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color w:val="000000"/>
          <w:sz w:val="36"/>
          <w:szCs w:val="36"/>
        </w:rPr>
      </w:pPr>
      <w:r>
        <w:rPr>
          <w:noProof/>
        </w:rPr>
        <w:pict>
          <v:roundrect id="1028" arcsize="0.16666667," stroked="t" style="position:absolute;margin-left:96.45pt;margin-top:637.85pt;width:369.42pt;height:132.97pt;z-index:3;mso-position-horizontal-relative:page;mso-position-vertical-relative:page;mso-width-relative:page;mso-height-relative:page;mso-wrap-distance-left:0.0pt;mso-wrap-distance-right:0.0pt;visibility:visible;">
            <v:stroke color="#666666"/>
            <v:fill/>
            <v:path arrowok="t"/>
            <v:textbox style="mso-fit-text-to-shape:true;">
              <w:txbxContent>
                <w:p>
                  <w:pPr>
                    <w:pStyle w:val="style0"/>
                    <w:spacing w:after="0" w:lineRule="auto" w:line="360"/>
                    <w:jc w:val="left"/>
                    <w:rPr/>
                  </w:pPr>
                </w:p>
                <w:p>
                  <w:pPr>
                    <w:pStyle w:val="style0"/>
                    <w:spacing w:after="0" w:lineRule="auto" w:line="360"/>
                    <w:jc w:val="left"/>
                    <w:rPr>
                      <w:b/>
                      <w:bCs/>
                    </w:rPr>
                  </w:pPr>
                  <w:r>
                    <w:rPr>
                      <w:b/>
                      <w:bCs/>
                      <w:lang w:val="en-US"/>
                    </w:rPr>
                    <w:t>Waktu kuliah karena kuliah sesuai dengan cita cita maka semua mata pelajaran diraih dengan nilai yang baik dan dengan nilai maksimal terus dari nilai yang baik menjadi banyak teman dan berbagi ilmu dengan teman</w:t>
                  </w:r>
                </w:p>
                <w:p>
                  <w:pPr>
                    <w:pStyle w:val="style0"/>
                    <w:spacing w:after="0" w:lineRule="auto" w:line="360"/>
                    <w:jc w:val="center"/>
                    <w:rPr/>
                  </w:pPr>
                </w:p>
              </w:txbxContent>
            </v:textbox>
          </v:roundrect>
        </w:pict>
      </w:r>
      <w:r>
        <w:rPr>
          <w:b/>
          <w:bCs/>
          <w:color w:val="000000"/>
          <w:sz w:val="36"/>
          <w:szCs w:val="36"/>
        </w:rPr>
        <w:t>TUGAS MANDIRI SISWA || SENIN 5 MEI 2025</w:t>
      </w:r>
    </w:p>
    <w:p>
      <w:pPr>
        <w:pStyle w:val="style0"/>
        <w:jc w:val="center"/>
        <w:rPr>
          <w:b/>
          <w:bCs/>
          <w:color w:val="000000"/>
          <w:sz w:val="36"/>
          <w:szCs w:val="36"/>
        </w:rPr>
      </w:pPr>
      <w:r>
        <w:rPr>
          <w:b/>
          <w:bCs/>
          <w:color w:val="000000"/>
          <w:sz w:val="36"/>
          <w:szCs w:val="36"/>
        </w:rPr>
        <w:t xml:space="preserve">Lembar Wawancara </w:t>
      </w:r>
    </w:p>
    <w:p>
      <w:pPr>
        <w:pStyle w:val="style0"/>
        <w:jc w:val="center"/>
        <w:rPr>
          <w:b/>
          <w:bCs/>
          <w:color w:val="000000"/>
          <w:sz w:val="36"/>
          <w:szCs w:val="36"/>
        </w:rPr>
      </w:pPr>
      <w:r>
        <w:rPr>
          <w:b/>
          <w:bCs/>
          <w:color w:val="000000"/>
          <w:sz w:val="36"/>
          <w:szCs w:val="36"/>
        </w:rPr>
        <w:t>( TOKOH INSPIRATIF PENDIDIKAN )</w:t>
      </w:r>
    </w:p>
    <w:p>
      <w:pPr>
        <w:pStyle w:val="style0"/>
        <w:jc w:val="center"/>
        <w:rPr>
          <w:b/>
          <w:bCs/>
          <w:color w:val="000000"/>
          <w:sz w:val="32"/>
          <w:szCs w:val="32"/>
        </w:rPr>
      </w:pPr>
    </w:p>
    <w:p>
      <w:pPr>
        <w:pStyle w:val="style0"/>
        <w:rPr>
          <w:b/>
          <w:bCs/>
          <w:color w:val="000000"/>
          <w:sz w:val="32"/>
          <w:szCs w:val="32"/>
        </w:rPr>
      </w:pPr>
      <w:r>
        <w:rPr>
          <w:b/>
          <w:bCs/>
          <w:color w:val="000000"/>
          <w:sz w:val="32"/>
          <w:szCs w:val="32"/>
        </w:rPr>
        <w:t xml:space="preserve">A. Profil Tokoh Inspiratif </w:t>
      </w:r>
    </w:p>
    <w:p>
      <w:pPr>
        <w:pStyle w:val="style0"/>
        <w:jc w:val="both"/>
        <w:rPr>
          <w:b/>
          <w:bCs/>
          <w:color w:val="000000"/>
          <w:sz w:val="32"/>
          <w:szCs w:val="32"/>
        </w:rPr>
      </w:pPr>
      <w:r>
        <w:rPr>
          <w:b/>
          <w:bCs/>
          <w:color w:val="000000"/>
          <w:sz w:val="32"/>
          <w:szCs w:val="32"/>
        </w:rPr>
        <w:t>Nama</w:t>
      </w:r>
      <w:r>
        <w:rPr>
          <w:b/>
          <w:bCs/>
          <w:color w:val="000000"/>
          <w:sz w:val="32"/>
          <w:szCs w:val="32"/>
        </w:rPr>
        <w:tab/>
      </w:r>
      <w:r>
        <w:rPr>
          <w:b/>
          <w:bCs/>
          <w:color w:val="000000"/>
          <w:sz w:val="32"/>
          <w:szCs w:val="32"/>
        </w:rPr>
        <w:tab/>
      </w:r>
      <w:r>
        <w:rPr>
          <w:b/>
          <w:bCs/>
          <w:color w:val="000000"/>
          <w:sz w:val="32"/>
          <w:szCs w:val="32"/>
        </w:rPr>
        <w:tab/>
      </w:r>
      <w:r>
        <w:rPr>
          <w:b/>
          <w:bCs/>
          <w:color w:val="000000"/>
          <w:sz w:val="32"/>
          <w:szCs w:val="32"/>
        </w:rPr>
        <w:t>:</w:t>
      </w:r>
      <w:r>
        <w:rPr>
          <w:b/>
          <w:bCs/>
          <w:color w:val="000000"/>
          <w:sz w:val="32"/>
          <w:szCs w:val="32"/>
          <w:lang w:val="en-US"/>
        </w:rPr>
        <w:t xml:space="preserve"> Sri Wahyuningsih</w:t>
      </w:r>
    </w:p>
    <w:p>
      <w:pPr>
        <w:pStyle w:val="style0"/>
        <w:jc w:val="both"/>
        <w:rPr>
          <w:b/>
          <w:bCs/>
          <w:color w:val="000000"/>
          <w:sz w:val="32"/>
          <w:szCs w:val="32"/>
        </w:rPr>
      </w:pPr>
      <w:r>
        <w:rPr>
          <w:b/>
          <w:bCs/>
          <w:color w:val="000000"/>
          <w:sz w:val="32"/>
          <w:szCs w:val="32"/>
        </w:rPr>
        <w:t>Alamat</w:t>
      </w:r>
      <w:r>
        <w:rPr>
          <w:b/>
          <w:bCs/>
          <w:color w:val="000000"/>
          <w:sz w:val="32"/>
          <w:szCs w:val="32"/>
        </w:rPr>
        <w:tab/>
      </w:r>
      <w:r>
        <w:rPr>
          <w:b/>
          <w:bCs/>
          <w:color w:val="000000"/>
          <w:sz w:val="32"/>
          <w:szCs w:val="32"/>
        </w:rPr>
        <w:tab/>
      </w:r>
      <w:r>
        <w:rPr>
          <w:b/>
          <w:bCs/>
          <w:color w:val="000000"/>
          <w:sz w:val="32"/>
          <w:szCs w:val="32"/>
        </w:rPr>
        <w:tab/>
      </w:r>
      <w:r>
        <w:rPr>
          <w:b/>
          <w:bCs/>
          <w:color w:val="000000"/>
          <w:sz w:val="32"/>
          <w:szCs w:val="32"/>
          <w:lang w:val="en-US"/>
        </w:rPr>
        <w:t>: DS. Banyuurip RT03/03</w:t>
      </w:r>
    </w:p>
    <w:p>
      <w:pPr>
        <w:pStyle w:val="style0"/>
        <w:jc w:val="both"/>
        <w:rPr>
          <w:b/>
          <w:bCs/>
          <w:color w:val="000000"/>
          <w:sz w:val="32"/>
          <w:szCs w:val="32"/>
        </w:rPr>
      </w:pPr>
      <w:r>
        <w:rPr>
          <w:b/>
          <w:bCs/>
          <w:color w:val="000000"/>
          <w:sz w:val="32"/>
          <w:szCs w:val="32"/>
        </w:rPr>
        <w:t>J</w:t>
      </w:r>
      <w:r>
        <w:rPr>
          <w:b/>
          <w:bCs/>
          <w:color w:val="000000"/>
          <w:sz w:val="32"/>
          <w:szCs w:val="32"/>
        </w:rPr>
        <w:t>abatan</w:t>
      </w:r>
      <w:r>
        <w:rPr>
          <w:b/>
          <w:bCs/>
          <w:color w:val="000000"/>
          <w:sz w:val="32"/>
          <w:szCs w:val="32"/>
        </w:rPr>
        <w:tab/>
      </w:r>
      <w:r>
        <w:rPr>
          <w:b/>
          <w:bCs/>
          <w:color w:val="000000"/>
          <w:sz w:val="32"/>
          <w:szCs w:val="32"/>
        </w:rPr>
        <w:tab/>
      </w:r>
      <w:r>
        <w:rPr>
          <w:b/>
          <w:bCs/>
          <w:color w:val="000000"/>
          <w:sz w:val="32"/>
          <w:szCs w:val="32"/>
        </w:rPr>
        <w:tab/>
      </w:r>
      <w:r>
        <w:rPr>
          <w:b/>
          <w:bCs/>
          <w:color w:val="000000"/>
          <w:sz w:val="32"/>
          <w:szCs w:val="32"/>
          <w:lang w:val="en-US"/>
        </w:rPr>
        <w:t>: Pendidik</w:t>
      </w:r>
    </w:p>
    <w:p>
      <w:pPr>
        <w:pStyle w:val="style0"/>
        <w:jc w:val="both"/>
        <w:rPr>
          <w:b/>
          <w:bCs/>
          <w:color w:val="000000"/>
          <w:sz w:val="32"/>
          <w:szCs w:val="32"/>
        </w:rPr>
      </w:pPr>
      <w:r>
        <w:rPr>
          <w:b/>
          <w:bCs/>
          <w:color w:val="000000"/>
          <w:sz w:val="32"/>
          <w:szCs w:val="32"/>
        </w:rPr>
        <w:t>Riwayat Pendidikan</w:t>
      </w:r>
      <w:r>
        <w:rPr>
          <w:b/>
          <w:bCs/>
          <w:color w:val="000000"/>
          <w:sz w:val="32"/>
          <w:szCs w:val="32"/>
        </w:rPr>
        <w:tab/>
      </w:r>
      <w:r>
        <w:rPr>
          <w:b/>
          <w:bCs/>
          <w:color w:val="000000"/>
          <w:sz w:val="32"/>
          <w:szCs w:val="32"/>
        </w:rPr>
        <w:t>:</w:t>
      </w:r>
      <w:r>
        <w:rPr>
          <w:b/>
          <w:bCs/>
          <w:color w:val="000000"/>
          <w:sz w:val="32"/>
          <w:szCs w:val="32"/>
          <w:lang w:val="en-US"/>
        </w:rPr>
        <w:t xml:space="preserve"> SD, SMP, SMA, S1( SARJANA )</w:t>
      </w:r>
    </w:p>
    <w:p>
      <w:pPr>
        <w:pStyle w:val="style0"/>
        <w:ind w:left="3080"/>
        <w:jc w:val="both"/>
        <w:rPr>
          <w:b/>
          <w:bCs/>
          <w:color w:val="000000"/>
          <w:sz w:val="32"/>
          <w:szCs w:val="32"/>
        </w:rPr>
      </w:pPr>
    </w:p>
    <w:p>
      <w:pPr>
        <w:pStyle w:val="style0"/>
        <w:jc w:val="both"/>
        <w:rPr/>
      </w:pPr>
      <w:r>
        <w:rPr>
          <w:b/>
          <w:bCs/>
          <w:color w:val="000000"/>
          <w:sz w:val="32"/>
          <w:szCs w:val="32"/>
        </w:rPr>
        <w:t xml:space="preserve">B. Hasil Wawancara </w:t>
      </w:r>
    </w:p>
    <w:p>
      <w:pPr>
        <w:pStyle w:val="style0"/>
        <w:jc w:val="both"/>
        <w:rPr>
          <w:b/>
          <w:bCs/>
          <w:color w:val="000000"/>
          <w:sz w:val="32"/>
          <w:szCs w:val="32"/>
        </w:rPr>
      </w:pPr>
      <w:r>
        <w:rPr>
          <w:b/>
          <w:bCs/>
          <w:color w:val="000000"/>
          <w:sz w:val="32"/>
          <w:szCs w:val="32"/>
        </w:rPr>
        <w:t xml:space="preserve"> Bag</w:t>
      </w:r>
      <w:r>
        <w:rPr>
          <w:noProof/>
        </w:rPr>
        <w:pict>
          <v:roundrect id="1027" arcsize="0.16666667," stroked="t" style="position:absolute;margin-left:102.15pt;margin-top:471.4pt;width:361.96pt;height:122.9pt;z-index:2;mso-position-horizontal-relative:page;mso-position-vertical-relative:page;mso-width-relative:page;mso-height-relative:page;mso-wrap-distance-left:0.0pt;mso-wrap-distance-right:0.0pt;visibility:visible;">
            <v:stroke color="#666666"/>
            <v:fill/>
            <v:path arrowok="t"/>
            <v:textbox style="mso-fit-text-to-shape:true;">
              <w:txbxContent>
                <w:p>
                  <w:pPr>
                    <w:pStyle w:val="style0"/>
                    <w:spacing w:after="0" w:lineRule="auto" w:line="360"/>
                    <w:jc w:val="center"/>
                    <w:rPr>
                      <w:b/>
                      <w:bCs/>
                    </w:rPr>
                  </w:pPr>
                  <w:r>
                    <w:rPr>
                      <w:b/>
                      <w:bCs/>
                      <w:lang w:val="en-US"/>
                    </w:rPr>
                    <w:t>Pendidikan adalah hal yang paling penting untuk memperoleh hal yang lebih baik entah itu dari jenjang apapun kalau kita tidak sekolah kita tidak akan tau apa apa . Pendidikan tidak harus sampai S1 intinya pendidikan sangat penting</w:t>
                  </w:r>
                </w:p>
                <w:p>
                  <w:pPr>
                    <w:pStyle w:val="style0"/>
                    <w:spacing w:after="0" w:lineRule="auto" w:line="360"/>
                    <w:jc w:val="left"/>
                    <w:rPr/>
                  </w:pPr>
                </w:p>
              </w:txbxContent>
            </v:textbox>
          </v:roundrect>
        </w:pict>
      </w:r>
      <w:r>
        <w:rPr>
          <w:b/>
          <w:bCs/>
          <w:color w:val="000000"/>
          <w:sz w:val="32"/>
          <w:szCs w:val="32"/>
        </w:rPr>
        <w:t>aimana makna pendidikan bagi beliau?</w:t>
      </w: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r>
        <w:rPr>
          <w:b/>
          <w:bCs/>
          <w:color w:val="000000"/>
          <w:sz w:val="32"/>
          <w:szCs w:val="32"/>
          <w:lang w:val="en-US"/>
        </w:rPr>
        <w:t xml:space="preserve">  Pengalaman terbaik beliau dulu semasa sekolah?</w:t>
      </w: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r>
        <w:rPr>
          <w:b/>
          <w:bCs/>
          <w:color w:val="000000"/>
          <w:sz w:val="32"/>
          <w:szCs w:val="32"/>
          <w:lang w:val="en-US"/>
        </w:rPr>
        <w:t xml:space="preserve">  Pegalaman kurang menyenangkan beliau dulu semasa sekolah?</w:t>
      </w: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p>
    <w:p>
      <w:pPr>
        <w:pStyle w:val="style0"/>
        <w:jc w:val="both"/>
        <w:rPr>
          <w:b/>
          <w:bCs/>
          <w:color w:val="000000"/>
          <w:sz w:val="32"/>
          <w:szCs w:val="32"/>
        </w:rPr>
      </w:pPr>
      <w:r>
        <w:rPr>
          <w:b/>
          <w:bCs/>
          <w:color w:val="000000"/>
          <w:sz w:val="32"/>
          <w:szCs w:val="32"/>
          <w:lang w:val="en-US"/>
        </w:rPr>
        <w:t xml:space="preserve">C. fto bersama guru </w:t>
      </w:r>
    </w:p>
    <w:p>
      <w:pPr>
        <w:pStyle w:val="style0"/>
        <w:jc w:val="both"/>
        <w:rPr>
          <w:b/>
          <w:bCs/>
          <w:color w:val="000000"/>
          <w:sz w:val="32"/>
          <w:szCs w:val="32"/>
        </w:rPr>
      </w:pPr>
      <w:r>
        <w:rPr/>
        <w:drawing>
          <wp:inline distL="114300" distT="0" distB="0" distR="114300">
            <wp:extent cx="2971800" cy="2228850"/>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5400000">
                      <a:off x="0" y="0"/>
                      <a:ext cx="2971800" cy="2228850"/>
                    </a:xfrm>
                    <a:prstGeom prst="rect"/>
                  </pic:spPr>
                </pic:pic>
              </a:graphicData>
            </a:graphic>
          </wp:inline>
        </w:drawing>
      </w:r>
    </w:p>
    <w:p>
      <w:pPr>
        <w:pStyle w:val="style0"/>
        <w:jc w:val="both"/>
        <w:rPr>
          <w:b/>
          <w:bCs/>
          <w:color w:val="000000"/>
          <w:sz w:val="32"/>
          <w:szCs w:val="32"/>
        </w:rPr>
      </w:pPr>
      <w:r>
        <w:rPr>
          <w:noProof/>
        </w:rPr>
        <w:pict>
          <v:roundrect id="1029" arcsize="0.16666667," stroked="t" style="position:absolute;margin-left:114.23pt;margin-top:144.52pt;width:388.65pt;height:144.48pt;z-index:4;mso-position-horizontal-relative:page;mso-position-vertical-relative:page;mso-width-relative:page;mso-height-relative:page;mso-wrap-distance-left:0.0pt;mso-wrap-distance-right:0.0pt;visibility:visible;v-text-anchor:middle;">
            <v:stroke color="#666666"/>
            <v:fill/>
            <v:path arrowok="t"/>
            <v:textbox style="mso-fit-text-to-shape:true;">
              <w:txbxContent>
                <w:p>
                  <w:pPr>
                    <w:pStyle w:val="style0"/>
                    <w:spacing w:after="0" w:lineRule="auto" w:line="360"/>
                    <w:jc w:val="left"/>
                    <w:rPr/>
                  </w:pPr>
                </w:p>
                <w:p>
                  <w:pPr>
                    <w:pStyle w:val="style0"/>
                    <w:spacing w:after="0" w:lineRule="auto" w:line="360"/>
                    <w:jc w:val="left"/>
                    <w:rPr>
                      <w:b/>
                      <w:bCs/>
                    </w:rPr>
                  </w:pPr>
                  <w:r>
                    <w:rPr>
                      <w:b/>
                      <w:bCs/>
                      <w:lang w:val="en-US"/>
                    </w:rPr>
                    <w:t>Yang namanya sekolah ada ketika kita tidak bisa khususnya matematika pada saat itu sering dimarahi karena tidak bisa (sewaktu SMP)</w:t>
                  </w:r>
                </w:p>
              </w:txbxContent>
            </v:textbox>
          </v:roundrect>
        </w:pict>
      </w:r>
    </w:p>
    <w:p>
      <w:pPr>
        <w:pStyle w:val="style0"/>
        <w:jc w:val="center"/>
        <w:rPr>
          <w:b/>
          <w:bCs/>
          <w:color w:val="000000"/>
          <w:sz w:val="32"/>
          <w:szCs w:val="32"/>
        </w:rPr>
        <w:sectPr>
          <w:pgSz w:w="12240" w:h="15840" w:orient="portrait"/>
          <w:pgMar w:top="1440" w:right="1440" w:bottom="1440" w:left="1440" w:header="720" w:footer="720" w:gutter="0"/>
          <w:cols w:space="720"/>
          <w:docGrid w:linePitch="360"/>
        </w:sectPr>
      </w:pPr>
      <w:r>
        <w:rPr>
          <w:b/>
          <w:bCs/>
          <w:color w:val="000000"/>
          <w:sz w:val="32"/>
          <w:szCs w:val="32"/>
          <w:lang w:val="en-US"/>
        </w:rPr>
        <w:t xml:space="preserve"> </w:t>
      </w:r>
    </w:p>
    <w:p>
      <w:pPr>
        <w:pStyle w:val="style0"/>
        <w:rPr>
          <w:b/>
          <w:bCs/>
          <w:color w:val="000000"/>
          <w:sz w:val="32"/>
          <w:szCs w:val="32"/>
        </w:rPr>
      </w:pPr>
      <w:r>
        <w:rPr>
          <w:b/>
          <w:bCs/>
          <w:color w:val="000000"/>
          <w:sz w:val="32"/>
          <w:szCs w:val="32"/>
        </w:rPr>
        <w:t xml:space="preserve">                  </w:t>
      </w:r>
    </w:p>
    <w:p>
      <w:pPr>
        <w:pStyle w:val="style0"/>
        <w:rPr>
          <w:b/>
          <w:bCs/>
          <w:color w:val="000000"/>
          <w:sz w:val="32"/>
          <w:szCs w:val="32"/>
        </w:rPr>
      </w:pPr>
    </w:p>
    <w:p>
      <w:pPr>
        <w:pStyle w:val="style0"/>
        <w:rPr>
          <w:b/>
          <w:bCs/>
          <w:color w:val="000000"/>
          <w:sz w:val="32"/>
          <w:szCs w:val="32"/>
        </w:rPr>
      </w:pPr>
    </w:p>
    <w:p>
      <w:pPr>
        <w:pStyle w:val="style0"/>
        <w:rPr>
          <w:b/>
          <w:bCs/>
          <w:color w:val="000000"/>
          <w:sz w:val="32"/>
          <w:szCs w:val="32"/>
        </w:rPr>
      </w:pPr>
    </w:p>
    <w:p>
      <w:pPr>
        <w:pStyle w:val="style0"/>
        <w:rPr>
          <w:b/>
          <w:bCs/>
          <w:color w:val="000000"/>
          <w:sz w:val="32"/>
          <w:szCs w:val="32"/>
        </w:rPr>
      </w:pPr>
    </w:p>
    <w:p>
      <w:pPr>
        <w:pStyle w:val="style0"/>
        <w:rPr>
          <w:b/>
          <w:bCs/>
          <w:color w:val="000000"/>
          <w:sz w:val="32"/>
          <w:szCs w:val="32"/>
        </w:rPr>
      </w:pPr>
    </w:p>
    <w:p>
      <w:pPr>
        <w:pStyle w:val="style0"/>
        <w:rPr>
          <w:b/>
          <w:bCs/>
          <w:color w:val="000000"/>
          <w:sz w:val="32"/>
          <w:szCs w:val="32"/>
        </w:rPr>
      </w:pPr>
    </w:p>
    <w:p>
      <w:pPr>
        <w:pStyle w:val="style0"/>
        <w:rPr>
          <w:b/>
          <w:bCs/>
          <w:color w:val="000000"/>
          <w:sz w:val="32"/>
          <w:szCs w:val="32"/>
        </w:rPr>
      </w:pPr>
      <w:r>
        <w:rPr>
          <w:b/>
          <w:bCs/>
          <w:color w:val="000000"/>
          <w:sz w:val="32"/>
          <w:szCs w:val="32"/>
        </w:rPr>
        <w:t xml:space="preserve">                    </w:t>
      </w:r>
    </w:p>
    <w:p>
      <w:pPr>
        <w:pStyle w:val="style0"/>
        <w:rPr>
          <w:b/>
          <w:bCs/>
          <w:color w:val="000000"/>
          <w:sz w:val="32"/>
          <w:szCs w:val="32"/>
        </w:rPr>
      </w:pPr>
    </w:p>
    <w:sectPr>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2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Times New Roman">
    <w:altName w:val="Times New Roman"/>
    <w:panose1 w:val="02020603050004020304"/>
    <w:charset w:val="00"/>
    <w:family w:val="roman"/>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8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ID" w:bidi="ar-SA" w:eastAsia="en-ID"/>
      </w:rPr>
    </w:rPrDefault>
    <w:pPrDefault>
      <w:pPr/>
    </w:pPrDefault>
  </w:docDefaults>
  <w:style w:type="paragraph" w:default="1" w:styleId="style0">
    <w:name w:val="Normal"/>
    <w:next w:val="style0"/>
    <w:qFormat/>
    <w:pPr>
      <w:spacing w:after="200" w:lineRule="auto" w:line="276"/>
    </w:pPr>
    <w:rPr>
      <w:sz w:val="22"/>
      <w:szCs w:val="22"/>
      <w:lang w:val="en-US"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styleId="style167">
    <w:name w:val="Medium Grid 3"/>
    <w:basedOn w:val="style105"/>
    <w:next w:val="style167"/>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156</Words>
  <Pages>2</Pages>
  <Characters>840</Characters>
  <Application>WPS Office</Application>
  <DocSecurity>0</DocSecurity>
  <Paragraphs>51</Paragraphs>
  <ScaleCrop>false</ScaleCrop>
  <LinksUpToDate>false</LinksUpToDate>
  <CharactersWithSpaces>1034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2025-05-05T14:21:00Z</dcterms:created>
  <dc:creator>Redmi Note 8</dc:creator>
  <lastModifiedBy>Redmi Note 8</lastModifiedBy>
  <dcterms:modified xsi:type="dcterms:W3CDTF">2025-05-05T14:21:00Z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a4951956c7b645949ab113f59a646377</vt:lpwstr>
  </property>
</Properties>
</file>